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28"/>
        <w:jc w:val="both"/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</w:pPr>
      <w:r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  <w:drawing>
          <wp:inline distT="0" distB="0" distL="114300" distR="114300">
            <wp:extent cx="5266690" cy="1061085"/>
            <wp:effectExtent l="0" t="0" r="10160" b="5715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right="-28"/>
        <w:jc w:val="center"/>
        <w:rPr>
          <w:rFonts w:hint="eastAsia" w:ascii="PMingLiU" w:hAnsi="PMingLiU" w:eastAsia="PMingLiU" w:cs="華康中黑體(P)"/>
          <w:b/>
          <w:iCs/>
          <w:spacing w:val="40"/>
          <w:sz w:val="24"/>
          <w:szCs w:val="24"/>
        </w:rPr>
      </w:pPr>
      <w:r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  <w:t>2021-2022 GBYC青年大使報名表</w:t>
      </w:r>
      <w:r>
        <w:rPr>
          <w:rFonts w:hint="eastAsia" w:ascii="PMingLiU" w:hAnsi="PMingLiU" w:eastAsia="PMingLiU" w:cs="華康中黑體(P)"/>
          <w:b/>
          <w:iCs/>
          <w:spacing w:val="40"/>
          <w:sz w:val="24"/>
          <w:szCs w:val="24"/>
        </w:rPr>
        <w:t>申請表（私人及機密）</w:t>
      </w:r>
    </w:p>
    <w:p>
      <w:pPr>
        <w:spacing w:line="240" w:lineRule="auto"/>
        <w:ind w:right="-28" w:firstLine="2209" w:firstLineChars="1100"/>
        <w:jc w:val="both"/>
        <w:rPr>
          <w:rFonts w:ascii="Times New Roman" w:hAnsi="Times New Roman"/>
          <w:b/>
          <w:iCs/>
          <w:sz w:val="20"/>
        </w:rPr>
      </w:pPr>
      <w:r>
        <w:rPr>
          <w:rFonts w:ascii="Times New Roman" w:hAnsi="Times New Roman"/>
          <w:b/>
          <w:iCs/>
          <w:sz w:val="20"/>
        </w:rPr>
        <w:t>GREATER BAY YOUTH CAREER DEVELOPMENT ASSOCIATION</w:t>
      </w:r>
    </w:p>
    <w:p>
      <w:pPr>
        <w:ind w:firstLine="1606" w:firstLineChars="800"/>
        <w:jc w:val="both"/>
        <w:rPr>
          <w:rFonts w:ascii="Times New Roman" w:hAnsi="Times New Roman"/>
          <w:b/>
          <w:iCs/>
          <w:sz w:val="20"/>
        </w:rPr>
      </w:pPr>
      <w:r>
        <w:rPr>
          <w:rFonts w:hint="eastAsia" w:ascii="Times New Roman" w:hAnsi="Times New Roman" w:eastAsia="宋体"/>
          <w:b/>
          <w:iCs/>
          <w:sz w:val="20"/>
          <w:lang w:val="en-US" w:eastAsia="zh-CN"/>
        </w:rPr>
        <w:t>YOUNG AMBASSADOR</w:t>
      </w:r>
      <w:r>
        <w:rPr>
          <w:rFonts w:ascii="Times New Roman" w:hAnsi="Times New Roman"/>
          <w:b/>
          <w:iCs/>
          <w:sz w:val="20"/>
        </w:rPr>
        <w:t xml:space="preserve"> </w:t>
      </w:r>
      <w:r>
        <w:rPr>
          <w:rFonts w:hint="eastAsia" w:ascii="Times New Roman" w:hAnsi="Times New Roman"/>
          <w:b/>
          <w:iCs/>
          <w:sz w:val="20"/>
        </w:rPr>
        <w:t xml:space="preserve">APPLICATION </w:t>
      </w:r>
      <w:r>
        <w:rPr>
          <w:rFonts w:ascii="Times New Roman" w:hAnsi="Times New Roman"/>
          <w:b/>
          <w:iCs/>
          <w:sz w:val="20"/>
        </w:rPr>
        <w:t>FORM</w:t>
      </w:r>
      <w:r>
        <w:rPr>
          <w:rFonts w:hint="default" w:ascii="Times New Roman" w:hAnsi="Times New Roman"/>
          <w:b/>
          <w:iCs/>
          <w:sz w:val="20"/>
        </w:rPr>
        <w:t>(PRIVATE AND CONFIDENTIAL)</w:t>
      </w:r>
    </w:p>
    <w:p>
      <w:pPr>
        <w:ind w:firstLine="1400" w:firstLineChars="700"/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p>
      <w:pPr>
        <w:numPr>
          <w:ilvl w:val="4"/>
          <w:numId w:val="0"/>
        </w:numPr>
        <w:ind w:leftChars="200"/>
        <w:rPr>
          <w:rFonts w:hint="eastAsia" w:ascii="Times New Roman" w:hAnsi="Times New Roman" w:eastAsia="宋体"/>
          <w:b/>
          <w:bCs w:val="0"/>
          <w:i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聯繫</w:t>
      </w:r>
      <w:r>
        <w:rPr>
          <w:rFonts w:hint="eastAsia" w:ascii="Times New Roman" w:hAnsi="Times New Roman" w:eastAsia="宋体"/>
          <w:b/>
          <w:bCs w:val="0"/>
          <w:iCs/>
          <w:sz w:val="20"/>
          <w:lang w:val="en-US" w:eastAsia="zh-CN"/>
        </w:rPr>
        <w:t>我們 Contact us:</w:t>
      </w:r>
    </w:p>
    <w:p>
      <w:pPr>
        <w:numPr>
          <w:ilvl w:val="4"/>
          <w:numId w:val="0"/>
        </w:numPr>
        <w:ind w:leftChars="200"/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  <w:t>完成填写后，请将此表发送至E-mail：gbyc.info@gmail.com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571"/>
        <w:gridCol w:w="1103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71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  <w:t>稱謂：*先生/小姐：</w:t>
            </w:r>
            <w:r>
              <w:rPr>
                <w:rFonts w:hint="eastAsia" w:ascii="Times New Roman" w:hAnsi="Times New Roman" w:eastAsia="宋体"/>
                <w:b w:val="0"/>
                <w:bCs/>
                <w:iCs/>
                <w:sz w:val="20"/>
                <w:lang w:val="en-US" w:eastAsia="zh-CN"/>
              </w:rPr>
              <w:t xml:space="preserve">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iCs/>
                <w:sz w:val="18"/>
                <w:szCs w:val="18"/>
                <w:lang w:val="en-US" w:eastAsia="zh-CN"/>
              </w:rPr>
              <w:t>Title : *Mr/ Ms :</w:t>
            </w:r>
          </w:p>
        </w:tc>
        <w:tc>
          <w:tcPr>
            <w:tcW w:w="3674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  <w:t>中文姓名: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Name in Chinese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：</w:t>
            </w:r>
          </w:p>
        </w:tc>
        <w:tc>
          <w:tcPr>
            <w:tcW w:w="38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英文姓名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Name in English：姓氏Surname 名Given Nam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right" w:pos="7908"/>
              </w:tabs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szCs w:val="20"/>
                <w:lang w:val="en-US" w:eastAsia="zh-CN"/>
              </w:rPr>
              <w:t>中国/港澳居民身份證號碼: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HK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/Macau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 xml:space="preserve"> Identity Card No./mainland Identity Card No.</w:t>
            </w:r>
          </w:p>
          <w:p>
            <w:pPr>
              <w:numPr>
                <w:ilvl w:val="0"/>
                <w:numId w:val="0"/>
              </w:numPr>
              <w:ind w:leftChars="0" w:firstLine="36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7908"/>
              </w:tabs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06" w:type="dxa"/>
            <w:gridSpan w:val="2"/>
            <w:vAlign w:val="top"/>
          </w:tcPr>
          <w:p>
            <w:pPr>
              <w:spacing w:before="60" w:after="60" w:line="240" w:lineRule="auto"/>
              <w:ind w:left="120" w:leftChars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永久性居民？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Are you a Hong Kong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/ Macau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Permanent Resident? </w:t>
            </w:r>
          </w:p>
          <w:p>
            <w:pPr>
              <w:spacing w:before="60" w:after="60" w:line="240" w:lineRule="auto"/>
              <w:ind w:left="120" w:leftChars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是/否：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性別：  *男 / 女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Sex：  *M / F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出生日期</w:t>
            </w:r>
            <w:r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Date of Birth：DD/MM/YYYY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住宅地址: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Residential Address：</w:t>
            </w:r>
          </w:p>
        </w:tc>
        <w:tc>
          <w:tcPr>
            <w:tcW w:w="4906" w:type="dxa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就讀學校/現職公司名稱: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Name of School Attending/Company：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通訊地址 (如與上址不同)：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Correspondence Address (If different from the address given above) ：</w:t>
            </w:r>
          </w:p>
        </w:tc>
        <w:tc>
          <w:tcPr>
            <w:tcW w:w="4906" w:type="dxa"/>
            <w:gridSpan w:val="2"/>
            <w:vMerge w:val="continue"/>
          </w:tcPr>
          <w:p>
            <w:p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 xml:space="preserve">住宅電話號碼: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Telephone No.：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就讀年級及科目/職位: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Class Attending and Programme/Job Title：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電郵地址: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Email Address：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 xml:space="preserve">學校/公司電話號碼: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School/Company Telephone No.：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華康中黑體(P)">
    <w:altName w:val="黑体"/>
    <w:panose1 w:val="020B0500000000000000"/>
    <w:charset w:val="88"/>
    <w:family w:val="swiss"/>
    <w:pitch w:val="default"/>
    <w:sig w:usb0="00000000" w:usb1="00000000" w:usb2="00000016" w:usb3="00000000" w:csb0="0016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274EA"/>
    <w:rsid w:val="347E4783"/>
    <w:rsid w:val="358A392F"/>
    <w:rsid w:val="5DB049F3"/>
    <w:rsid w:val="63BC2F8C"/>
    <w:rsid w:val="664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AnnieSu1409101137</cp:lastModifiedBy>
  <dcterms:modified xsi:type="dcterms:W3CDTF">2021-04-26T09:57:04Z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7F0DB5785D154A5EB73E4AD24690EC8E</vt:lpwstr>
  </property>
</Properties>
</file>